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E3" w:rsidRPr="00282711" w:rsidRDefault="00E338C9" w:rsidP="00282711">
      <w:pPr>
        <w:jc w:val="center"/>
        <w:rPr>
          <w:sz w:val="36"/>
        </w:rPr>
      </w:pPr>
      <w:r>
        <w:rPr>
          <w:sz w:val="36"/>
        </w:rPr>
        <w:t>Lo</w:t>
      </w:r>
      <w:r w:rsidR="007E12EB">
        <w:rPr>
          <w:sz w:val="36"/>
        </w:rPr>
        <w:t>ng Term Plan: Dance</w:t>
      </w:r>
    </w:p>
    <w:p w:rsidR="00282711" w:rsidRDefault="00282711" w:rsidP="00B90DE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1"/>
        <w:gridCol w:w="2423"/>
        <w:gridCol w:w="2394"/>
        <w:gridCol w:w="2395"/>
        <w:gridCol w:w="2395"/>
        <w:gridCol w:w="2395"/>
        <w:gridCol w:w="2395"/>
      </w:tblGrid>
      <w:tr w:rsidR="00282711" w:rsidRPr="00695317" w:rsidTr="005B5F9B">
        <w:tc>
          <w:tcPr>
            <w:tcW w:w="991" w:type="dxa"/>
          </w:tcPr>
          <w:p w:rsidR="00282711" w:rsidRDefault="00282711" w:rsidP="005B5F9B">
            <w:pPr>
              <w:rPr>
                <w:rFonts w:ascii="Arial Narrow" w:hAnsi="Arial Narrow" w:cs="Arial"/>
                <w:b/>
                <w:sz w:val="40"/>
              </w:rPr>
            </w:pPr>
            <w:r w:rsidRPr="00CA0874">
              <w:rPr>
                <w:rFonts w:ascii="Lato" w:hAnsi="Lato" w:cs="Helvetica"/>
                <w:noProof/>
                <w:color w:val="337AB7"/>
                <w:sz w:val="21"/>
                <w:szCs w:val="21"/>
                <w:lang w:eastAsia="en-GB"/>
              </w:rPr>
              <w:drawing>
                <wp:inline distT="0" distB="0" distL="0" distR="0" wp14:anchorId="67771FFA" wp14:editId="6012A471">
                  <wp:extent cx="487934" cy="518160"/>
                  <wp:effectExtent l="0" t="0" r="0" b="0"/>
                  <wp:docPr id="1" name="Picture 1" descr="https://westleighhigh.co.uk/images/logo/5.png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westleighhigh.co.uk/images/logo/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593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2950" cy="52348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01318">
              <w:rPr>
                <w:rFonts w:ascii="Arial Narrow" w:hAnsi="Arial Narrow"/>
                <w:b/>
                <w:sz w:val="20"/>
                <w:szCs w:val="40"/>
              </w:rPr>
              <w:t xml:space="preserve">The </w:t>
            </w:r>
            <w:proofErr w:type="spellStart"/>
            <w:r w:rsidRPr="00F01318">
              <w:rPr>
                <w:rFonts w:ascii="Arial Narrow" w:hAnsi="Arial Narrow"/>
                <w:b/>
                <w:sz w:val="20"/>
                <w:szCs w:val="40"/>
              </w:rPr>
              <w:t>Westleigh</w:t>
            </w:r>
            <w:proofErr w:type="spellEnd"/>
            <w:r w:rsidRPr="00F01318">
              <w:rPr>
                <w:rFonts w:ascii="Arial Narrow" w:hAnsi="Arial Narrow"/>
                <w:b/>
                <w:sz w:val="20"/>
                <w:szCs w:val="40"/>
              </w:rPr>
              <w:t xml:space="preserve"> School</w:t>
            </w:r>
          </w:p>
          <w:p w:rsidR="00282711" w:rsidRPr="00695317" w:rsidRDefault="00282711" w:rsidP="005B5F9B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23" w:type="dxa"/>
          </w:tcPr>
          <w:p w:rsidR="00282711" w:rsidRDefault="00282711" w:rsidP="005B5F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HT1</w:t>
            </w:r>
          </w:p>
          <w:p w:rsidR="00282711" w:rsidRPr="00695317" w:rsidRDefault="00282711" w:rsidP="005B5F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(Week1-7)</w:t>
            </w:r>
          </w:p>
        </w:tc>
        <w:tc>
          <w:tcPr>
            <w:tcW w:w="2394" w:type="dxa"/>
          </w:tcPr>
          <w:p w:rsidR="00282711" w:rsidRDefault="00282711" w:rsidP="005B5F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HT2</w:t>
            </w:r>
          </w:p>
          <w:p w:rsidR="00282711" w:rsidRPr="00695317" w:rsidRDefault="00282711" w:rsidP="005B5F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(Week8-15)</w:t>
            </w:r>
          </w:p>
        </w:tc>
        <w:tc>
          <w:tcPr>
            <w:tcW w:w="2395" w:type="dxa"/>
          </w:tcPr>
          <w:p w:rsidR="00282711" w:rsidRDefault="00282711" w:rsidP="005B5F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HT3</w:t>
            </w:r>
          </w:p>
          <w:p w:rsidR="00282711" w:rsidRPr="00695317" w:rsidRDefault="00282711" w:rsidP="005B5F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(Week16-21)</w:t>
            </w:r>
          </w:p>
        </w:tc>
        <w:tc>
          <w:tcPr>
            <w:tcW w:w="2395" w:type="dxa"/>
          </w:tcPr>
          <w:p w:rsidR="00282711" w:rsidRDefault="00282711" w:rsidP="005B5F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HT4</w:t>
            </w:r>
          </w:p>
          <w:p w:rsidR="00282711" w:rsidRPr="00695317" w:rsidRDefault="00282711" w:rsidP="005B5F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(Week22</w:t>
            </w:r>
            <w:bookmarkStart w:id="0" w:name="_GoBack"/>
            <w:bookmarkEnd w:id="0"/>
            <w:r>
              <w:rPr>
                <w:rFonts w:ascii="Arial Narrow" w:hAnsi="Arial Narrow"/>
                <w:b/>
                <w:sz w:val="20"/>
                <w:szCs w:val="20"/>
              </w:rPr>
              <w:t>-27)</w:t>
            </w:r>
          </w:p>
        </w:tc>
        <w:tc>
          <w:tcPr>
            <w:tcW w:w="2395" w:type="dxa"/>
          </w:tcPr>
          <w:p w:rsidR="00282711" w:rsidRDefault="00282711" w:rsidP="005B5F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HT5</w:t>
            </w:r>
          </w:p>
          <w:p w:rsidR="00282711" w:rsidRPr="00695317" w:rsidRDefault="00282711" w:rsidP="005B5F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(Week28-32)</w:t>
            </w:r>
          </w:p>
        </w:tc>
        <w:tc>
          <w:tcPr>
            <w:tcW w:w="2395" w:type="dxa"/>
          </w:tcPr>
          <w:p w:rsidR="00282711" w:rsidRDefault="00282711" w:rsidP="005B5F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HT6</w:t>
            </w:r>
          </w:p>
          <w:p w:rsidR="00282711" w:rsidRPr="00695317" w:rsidRDefault="00282711" w:rsidP="005B5F9B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(Week33-39)</w:t>
            </w:r>
          </w:p>
        </w:tc>
      </w:tr>
      <w:tr w:rsidR="00FB5B76" w:rsidRPr="00695317" w:rsidTr="005B5F9B">
        <w:tc>
          <w:tcPr>
            <w:tcW w:w="991" w:type="dxa"/>
          </w:tcPr>
          <w:p w:rsidR="00FB5B76" w:rsidRDefault="00FB5B76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 10</w:t>
            </w:r>
          </w:p>
        </w:tc>
        <w:tc>
          <w:tcPr>
            <w:tcW w:w="2423" w:type="dxa"/>
          </w:tcPr>
          <w:p w:rsidR="00FB5B76" w:rsidRDefault="00FB5B76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description-</w:t>
            </w:r>
            <w:r w:rsidR="00BB0424">
              <w:rPr>
                <w:rFonts w:ascii="Arial Narrow" w:hAnsi="Arial Narrow"/>
                <w:sz w:val="20"/>
                <w:szCs w:val="20"/>
              </w:rPr>
              <w:t xml:space="preserve"> Introduction to the </w:t>
            </w:r>
            <w:proofErr w:type="spellStart"/>
            <w:r w:rsidR="00BB0424"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 w:rsidR="00BB0424">
              <w:rPr>
                <w:rFonts w:ascii="Arial Narrow" w:hAnsi="Arial Narrow"/>
                <w:sz w:val="20"/>
                <w:szCs w:val="20"/>
              </w:rPr>
              <w:t xml:space="preserve"> Level 1/2 Technical Award in Performing Arts – Dance.</w:t>
            </w:r>
          </w:p>
          <w:p w:rsidR="00FB5B76" w:rsidRDefault="00FB5B76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Subject Key piece- </w:t>
            </w:r>
          </w:p>
          <w:p w:rsidR="005D0BE4" w:rsidRPr="00BB0424" w:rsidRDefault="00BB0424" w:rsidP="00F0379B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Tech Award Component 2 </w:t>
            </w:r>
            <w:r>
              <w:rPr>
                <w:rFonts w:ascii="Arial Narrow" w:hAnsi="Arial Narrow"/>
                <w:i/>
                <w:sz w:val="20"/>
                <w:szCs w:val="20"/>
              </w:rPr>
              <w:t>Developing Skills &amp; Techniques in the Performing Arts.</w:t>
            </w:r>
          </w:p>
          <w:p w:rsidR="00FB5B76" w:rsidRPr="00695317" w:rsidRDefault="007E12EB" w:rsidP="00F0379B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Literacy focus-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Oracy</w:t>
            </w:r>
            <w:proofErr w:type="spellEnd"/>
            <w:r w:rsidR="00BB0424">
              <w:rPr>
                <w:rFonts w:ascii="Arial Narrow" w:hAnsi="Arial Narrow"/>
                <w:sz w:val="20"/>
                <w:szCs w:val="20"/>
              </w:rPr>
              <w:t xml:space="preserve"> &amp; Log book entries.</w:t>
            </w:r>
          </w:p>
        </w:tc>
        <w:tc>
          <w:tcPr>
            <w:tcW w:w="2394" w:type="dxa"/>
          </w:tcPr>
          <w:p w:rsidR="006607AA" w:rsidRPr="006754E0" w:rsidRDefault="00FB5B76" w:rsidP="006607AA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description-</w:t>
            </w:r>
            <w:r w:rsidR="006607AA">
              <w:t xml:space="preserve"> </w:t>
            </w:r>
            <w:r w:rsidR="006754E0">
              <w:rPr>
                <w:rFonts w:ascii="Arial Narrow" w:hAnsi="Arial Narrow"/>
                <w:sz w:val="20"/>
                <w:szCs w:val="20"/>
              </w:rPr>
              <w:t xml:space="preserve">Preparation for the Annual Dance Show – </w:t>
            </w:r>
            <w:r w:rsidR="006754E0">
              <w:rPr>
                <w:rFonts w:ascii="Arial Narrow" w:hAnsi="Arial Narrow"/>
                <w:i/>
                <w:sz w:val="20"/>
                <w:szCs w:val="20"/>
              </w:rPr>
              <w:t xml:space="preserve">An Evening of Dance Performance. </w:t>
            </w:r>
            <w:r w:rsidR="006754E0">
              <w:rPr>
                <w:rFonts w:ascii="Arial Narrow" w:hAnsi="Arial Narrow"/>
                <w:sz w:val="20"/>
                <w:szCs w:val="20"/>
              </w:rPr>
              <w:t>Focus being Performance &amp; Choreography.</w:t>
            </w:r>
          </w:p>
          <w:p w:rsidR="005D0BE4" w:rsidRPr="006754E0" w:rsidRDefault="006607AA" w:rsidP="006754E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607AA">
              <w:rPr>
                <w:rFonts w:ascii="Arial Narrow" w:hAnsi="Arial Narrow"/>
                <w:sz w:val="20"/>
                <w:szCs w:val="20"/>
              </w:rPr>
              <w:t xml:space="preserve">Subject Key piece- </w:t>
            </w:r>
            <w:proofErr w:type="spellStart"/>
            <w:r w:rsidR="006754E0"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 w:rsidR="006754E0">
              <w:rPr>
                <w:rFonts w:ascii="Arial Narrow" w:hAnsi="Arial Narrow"/>
                <w:sz w:val="20"/>
                <w:szCs w:val="20"/>
              </w:rPr>
              <w:t xml:space="preserve"> Tech Award – </w:t>
            </w:r>
            <w:r w:rsidR="006754E0">
              <w:rPr>
                <w:rFonts w:ascii="Arial Narrow" w:hAnsi="Arial Narrow"/>
                <w:i/>
                <w:sz w:val="20"/>
                <w:szCs w:val="20"/>
              </w:rPr>
              <w:t>Developing Skills &amp; Techniques in the Performing Arts.</w:t>
            </w:r>
          </w:p>
          <w:p w:rsidR="00FB5B76" w:rsidRDefault="00FB5B76" w:rsidP="00FB5B76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Literacy focus-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Oracy</w:t>
            </w:r>
            <w:proofErr w:type="spellEnd"/>
            <w:r w:rsidR="00BB0424">
              <w:rPr>
                <w:rFonts w:ascii="Arial Narrow" w:hAnsi="Arial Narrow"/>
                <w:sz w:val="20"/>
                <w:szCs w:val="20"/>
              </w:rPr>
              <w:t xml:space="preserve"> &amp; Log book entries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  <w:p w:rsidR="00FB5B76" w:rsidRPr="00695317" w:rsidRDefault="00FB5B76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5" w:type="dxa"/>
          </w:tcPr>
          <w:p w:rsidR="006754E0" w:rsidRPr="006754E0" w:rsidRDefault="006754E0" w:rsidP="006754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description-</w:t>
            </w:r>
            <w: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Preparation for the Annual Dance Show –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An Evening of Dance Performance. </w:t>
            </w:r>
            <w:r>
              <w:rPr>
                <w:rFonts w:ascii="Arial Narrow" w:hAnsi="Arial Narrow"/>
                <w:sz w:val="20"/>
                <w:szCs w:val="20"/>
              </w:rPr>
              <w:t>Focus being Performance &amp; Choreography.</w:t>
            </w:r>
          </w:p>
          <w:p w:rsidR="006754E0" w:rsidRPr="006754E0" w:rsidRDefault="006754E0" w:rsidP="006754E0">
            <w:pPr>
              <w:rPr>
                <w:rFonts w:ascii="Arial Narrow" w:hAnsi="Arial Narrow"/>
                <w:i/>
                <w:sz w:val="20"/>
                <w:szCs w:val="20"/>
              </w:rPr>
            </w:pPr>
            <w:r w:rsidRPr="006607AA">
              <w:rPr>
                <w:rFonts w:ascii="Arial Narrow" w:hAnsi="Arial Narrow"/>
                <w:sz w:val="20"/>
                <w:szCs w:val="20"/>
              </w:rPr>
              <w:t xml:space="preserve">Subject Key piece-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Tech Award – </w:t>
            </w:r>
            <w:r>
              <w:rPr>
                <w:rFonts w:ascii="Arial Narrow" w:hAnsi="Arial Narrow"/>
                <w:i/>
                <w:sz w:val="20"/>
                <w:szCs w:val="20"/>
              </w:rPr>
              <w:t>Developing Skills &amp; Techniques in the Performing Arts.</w:t>
            </w:r>
          </w:p>
          <w:p w:rsidR="006754E0" w:rsidRDefault="006754E0" w:rsidP="006754E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Literacy focus-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Oracy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Log book entries </w:t>
            </w:r>
          </w:p>
          <w:p w:rsidR="00FB5B76" w:rsidRPr="00695317" w:rsidRDefault="00FB5B76" w:rsidP="006754E0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395" w:type="dxa"/>
          </w:tcPr>
          <w:p w:rsidR="006754E0" w:rsidRDefault="006754E0" w:rsidP="006754E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description-</w:t>
            </w:r>
            <w:r w:rsidR="00DE7D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Level 1/2 Technical Award in Performing Arts – Dance.</w:t>
            </w:r>
          </w:p>
          <w:p w:rsidR="006754E0" w:rsidRDefault="006754E0" w:rsidP="006754E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Subject Key piece- </w:t>
            </w:r>
          </w:p>
          <w:p w:rsidR="006754E0" w:rsidRPr="00BB0424" w:rsidRDefault="006754E0" w:rsidP="006754E0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Tech Award Component 2 </w:t>
            </w:r>
            <w:r>
              <w:rPr>
                <w:rFonts w:ascii="Arial Narrow" w:hAnsi="Arial Narrow"/>
                <w:i/>
                <w:sz w:val="20"/>
                <w:szCs w:val="20"/>
              </w:rPr>
              <w:t>Developing Skills &amp; Techniques in the Performing Arts.</w:t>
            </w:r>
          </w:p>
          <w:p w:rsidR="00FB5B76" w:rsidRPr="00695317" w:rsidRDefault="006754E0" w:rsidP="006754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Literacy focus-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Oracy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Log book entries.</w:t>
            </w:r>
          </w:p>
        </w:tc>
        <w:tc>
          <w:tcPr>
            <w:tcW w:w="2395" w:type="dxa"/>
          </w:tcPr>
          <w:p w:rsidR="006754E0" w:rsidRDefault="006754E0" w:rsidP="006754E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description-</w:t>
            </w:r>
            <w:r w:rsidR="00DE7D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Level 1/2 Technical Award in Performing Arts – Dance.</w:t>
            </w:r>
          </w:p>
          <w:p w:rsidR="006754E0" w:rsidRDefault="006754E0" w:rsidP="006754E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Subject Key piece- </w:t>
            </w:r>
          </w:p>
          <w:p w:rsidR="006754E0" w:rsidRPr="00BB0424" w:rsidRDefault="006754E0" w:rsidP="006754E0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Tech Award Component 2 </w:t>
            </w:r>
            <w:r>
              <w:rPr>
                <w:rFonts w:ascii="Arial Narrow" w:hAnsi="Arial Narrow"/>
                <w:i/>
                <w:sz w:val="20"/>
                <w:szCs w:val="20"/>
              </w:rPr>
              <w:t>Developing Skills &amp; Techniques in the Performing Arts.</w:t>
            </w:r>
          </w:p>
          <w:p w:rsidR="005D0BE4" w:rsidRPr="00695317" w:rsidRDefault="006754E0" w:rsidP="006754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Literacy focus-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Oracy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Log book entries.</w:t>
            </w:r>
          </w:p>
        </w:tc>
        <w:tc>
          <w:tcPr>
            <w:tcW w:w="2395" w:type="dxa"/>
          </w:tcPr>
          <w:p w:rsidR="006754E0" w:rsidRDefault="006754E0" w:rsidP="006754E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description-</w:t>
            </w:r>
            <w:r w:rsidR="00DE7D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Level 1/2 Technical Award in Performing Arts – Dance.</w:t>
            </w:r>
          </w:p>
          <w:p w:rsidR="006754E0" w:rsidRDefault="006754E0" w:rsidP="006754E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Subject Key piece- </w:t>
            </w:r>
          </w:p>
          <w:p w:rsidR="006754E0" w:rsidRPr="00BB0424" w:rsidRDefault="006754E0" w:rsidP="006754E0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Tech Award Component 2 </w:t>
            </w:r>
            <w:r>
              <w:rPr>
                <w:rFonts w:ascii="Arial Narrow" w:hAnsi="Arial Narrow"/>
                <w:i/>
                <w:sz w:val="20"/>
                <w:szCs w:val="20"/>
              </w:rPr>
              <w:t>Developing Skills &amp; Techniques in the Performing Arts.</w:t>
            </w:r>
          </w:p>
          <w:p w:rsidR="005D0BE4" w:rsidRPr="00695317" w:rsidRDefault="006754E0" w:rsidP="006754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Literacy focus-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Oracy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Log book entries.</w:t>
            </w:r>
          </w:p>
        </w:tc>
      </w:tr>
      <w:tr w:rsidR="00FB5B76" w:rsidRPr="00695317" w:rsidTr="005B5F9B">
        <w:tc>
          <w:tcPr>
            <w:tcW w:w="991" w:type="dxa"/>
          </w:tcPr>
          <w:p w:rsidR="00FB5B76" w:rsidRDefault="00FB5B76" w:rsidP="00FB5B76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YEAR 11</w:t>
            </w:r>
          </w:p>
        </w:tc>
        <w:tc>
          <w:tcPr>
            <w:tcW w:w="2423" w:type="dxa"/>
          </w:tcPr>
          <w:p w:rsidR="006754E0" w:rsidRDefault="006754E0" w:rsidP="006754E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Topic description-</w:t>
            </w:r>
            <w:r w:rsidR="00DE7D14">
              <w:rPr>
                <w:rFonts w:ascii="Arial Narrow" w:hAnsi="Arial Narrow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Level 1/2 Technical Award in Performing Arts – Dance.</w:t>
            </w:r>
          </w:p>
          <w:p w:rsidR="006754E0" w:rsidRDefault="006754E0" w:rsidP="006754E0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Subject Key piece- </w:t>
            </w:r>
          </w:p>
          <w:p w:rsidR="006754E0" w:rsidRPr="00BB0424" w:rsidRDefault="00DE7D14" w:rsidP="006754E0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Tech Award Component 1 </w:t>
            </w:r>
            <w:r>
              <w:rPr>
                <w:rFonts w:ascii="Arial Narrow" w:hAnsi="Arial Narrow"/>
                <w:i/>
                <w:sz w:val="20"/>
                <w:szCs w:val="20"/>
              </w:rPr>
              <w:t>Exploring The Performing Arts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B5B76" w:rsidRPr="00695317" w:rsidRDefault="006754E0" w:rsidP="006754E0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Literacy focus-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Oracy</w:t>
            </w:r>
            <w:proofErr w:type="spellEnd"/>
            <w:r w:rsidR="00DE7D14">
              <w:rPr>
                <w:rFonts w:ascii="Arial Narrow" w:hAnsi="Arial Narrow"/>
                <w:sz w:val="20"/>
                <w:szCs w:val="20"/>
              </w:rPr>
              <w:t xml:space="preserve"> &amp; Log book entries/Portfolios &amp; Written Report</w:t>
            </w:r>
          </w:p>
        </w:tc>
        <w:tc>
          <w:tcPr>
            <w:tcW w:w="2394" w:type="dxa"/>
          </w:tcPr>
          <w:p w:rsidR="00DE7D14" w:rsidRDefault="00DE7D14" w:rsidP="00DE7D1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Topic description-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Level 1/2 Technical Award in Performing Arts – Dance.</w:t>
            </w:r>
          </w:p>
          <w:p w:rsidR="00DE7D14" w:rsidRDefault="00DE7D14" w:rsidP="00DE7D1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Subject Key piece- </w:t>
            </w:r>
          </w:p>
          <w:p w:rsidR="00DE7D14" w:rsidRPr="00BB0424" w:rsidRDefault="00DE7D14" w:rsidP="00DE7D14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Tech Award Component 1 </w:t>
            </w:r>
            <w:r>
              <w:rPr>
                <w:rFonts w:ascii="Arial Narrow" w:hAnsi="Arial Narrow"/>
                <w:i/>
                <w:sz w:val="20"/>
                <w:szCs w:val="20"/>
              </w:rPr>
              <w:t>Exploring The Performing Arts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B5B76" w:rsidRPr="00695317" w:rsidRDefault="00DE7D14" w:rsidP="00DE7D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Literacy focus-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Oracy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Log book entries/Portfolios &amp; Written Report</w:t>
            </w:r>
          </w:p>
        </w:tc>
        <w:tc>
          <w:tcPr>
            <w:tcW w:w="2395" w:type="dxa"/>
          </w:tcPr>
          <w:p w:rsidR="00DE7D14" w:rsidRDefault="00DE7D14" w:rsidP="00DE7D1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Topic description-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Level 1/2 Technical Award in Performing Arts – Dance.</w:t>
            </w:r>
          </w:p>
          <w:p w:rsidR="00DE7D14" w:rsidRDefault="00DE7D14" w:rsidP="00DE7D1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Subject Key piece- </w:t>
            </w:r>
          </w:p>
          <w:p w:rsidR="00DE7D14" w:rsidRPr="00BB0424" w:rsidRDefault="00DE7D14" w:rsidP="00DE7D14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Tech Award Component 1 </w:t>
            </w:r>
            <w:r>
              <w:rPr>
                <w:rFonts w:ascii="Arial Narrow" w:hAnsi="Arial Narrow"/>
                <w:i/>
                <w:sz w:val="20"/>
                <w:szCs w:val="20"/>
              </w:rPr>
              <w:t>Exploring The Performing Arts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  <w:p w:rsidR="00FB5B76" w:rsidRPr="00695317" w:rsidRDefault="00DE7D14" w:rsidP="00DE7D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Literacy focus-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Oracy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Log book ent</w:t>
            </w:r>
            <w:r w:rsidR="008F2B69">
              <w:rPr>
                <w:rFonts w:ascii="Arial Narrow" w:hAnsi="Arial Narrow"/>
                <w:sz w:val="20"/>
                <w:szCs w:val="20"/>
              </w:rPr>
              <w:t>ries/Portfolios &amp; Written Report</w:t>
            </w:r>
          </w:p>
        </w:tc>
        <w:tc>
          <w:tcPr>
            <w:tcW w:w="2395" w:type="dxa"/>
          </w:tcPr>
          <w:p w:rsidR="00DE7D14" w:rsidRDefault="00DE7D14" w:rsidP="00DE7D1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Topic description-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Level 1/2 Technical Award in Performing Arts – Dance.</w:t>
            </w:r>
          </w:p>
          <w:p w:rsidR="00DE7D14" w:rsidRDefault="00DE7D14" w:rsidP="00DE7D1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Subject Key piece- </w:t>
            </w:r>
          </w:p>
          <w:p w:rsidR="00DE7D14" w:rsidRPr="00DE7D14" w:rsidRDefault="00DE7D14" w:rsidP="00DE7D14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Tech Award Component 3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Responding </w:t>
            </w:r>
            <w:proofErr w:type="gramStart"/>
            <w:r>
              <w:rPr>
                <w:rFonts w:ascii="Arial Narrow" w:hAnsi="Arial Narrow"/>
                <w:i/>
                <w:sz w:val="20"/>
                <w:szCs w:val="20"/>
              </w:rPr>
              <w:t>To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A Brief</w:t>
            </w:r>
          </w:p>
          <w:p w:rsidR="00FB5B76" w:rsidRPr="00695317" w:rsidRDefault="00DE7D14" w:rsidP="00DE7D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Literacy focus-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Oracy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Log book entries.  ‘Milestone’ Controlled Assessments.</w:t>
            </w:r>
          </w:p>
        </w:tc>
        <w:tc>
          <w:tcPr>
            <w:tcW w:w="2395" w:type="dxa"/>
          </w:tcPr>
          <w:p w:rsidR="00DE7D14" w:rsidRDefault="00DE7D14" w:rsidP="00DE7D1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Topic description-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Level 1/2 Technical Award in Performing Arts – Dance.</w:t>
            </w:r>
          </w:p>
          <w:p w:rsidR="00DE7D14" w:rsidRDefault="00DE7D14" w:rsidP="00DE7D14">
            <w:pPr>
              <w:spacing w:line="276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Subject Key piece- </w:t>
            </w:r>
          </w:p>
          <w:p w:rsidR="00DE7D14" w:rsidRPr="00DE7D14" w:rsidRDefault="00DE7D14" w:rsidP="00DE7D14">
            <w:pPr>
              <w:rPr>
                <w:rFonts w:ascii="Arial Narrow" w:hAnsi="Arial Narrow"/>
                <w:i/>
                <w:sz w:val="20"/>
                <w:szCs w:val="20"/>
              </w:rPr>
            </w:pPr>
            <w:proofErr w:type="spellStart"/>
            <w:r>
              <w:rPr>
                <w:rFonts w:ascii="Arial Narrow" w:hAnsi="Arial Narrow"/>
                <w:sz w:val="20"/>
                <w:szCs w:val="20"/>
              </w:rPr>
              <w:t>Btec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Tech Award Component 3 </w:t>
            </w:r>
            <w:r>
              <w:rPr>
                <w:rFonts w:ascii="Arial Narrow" w:hAnsi="Arial Narrow"/>
                <w:i/>
                <w:sz w:val="20"/>
                <w:szCs w:val="20"/>
              </w:rPr>
              <w:t xml:space="preserve">Responding </w:t>
            </w:r>
            <w:proofErr w:type="gramStart"/>
            <w:r>
              <w:rPr>
                <w:rFonts w:ascii="Arial Narrow" w:hAnsi="Arial Narrow"/>
                <w:i/>
                <w:sz w:val="20"/>
                <w:szCs w:val="20"/>
              </w:rPr>
              <w:t>To</w:t>
            </w:r>
            <w:proofErr w:type="gramEnd"/>
            <w:r>
              <w:rPr>
                <w:rFonts w:ascii="Arial Narrow" w:hAnsi="Arial Narrow"/>
                <w:i/>
                <w:sz w:val="20"/>
                <w:szCs w:val="20"/>
              </w:rPr>
              <w:t xml:space="preserve"> A Brief</w:t>
            </w:r>
          </w:p>
          <w:p w:rsidR="00B32809" w:rsidRPr="00695317" w:rsidRDefault="00DE7D14" w:rsidP="00DE7D14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 xml:space="preserve">Literacy focus- </w:t>
            </w:r>
            <w:proofErr w:type="spellStart"/>
            <w:r>
              <w:rPr>
                <w:rFonts w:ascii="Arial Narrow" w:hAnsi="Arial Narrow"/>
                <w:sz w:val="20"/>
                <w:szCs w:val="20"/>
              </w:rPr>
              <w:t>Oracy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&amp; Log book entries.  ‘Milestone’ Controlled Assessments.</w:t>
            </w:r>
          </w:p>
        </w:tc>
        <w:tc>
          <w:tcPr>
            <w:tcW w:w="2395" w:type="dxa"/>
          </w:tcPr>
          <w:p w:rsidR="00FB5B76" w:rsidRPr="00695317" w:rsidRDefault="00FB5B76" w:rsidP="00FB5B76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282711" w:rsidRDefault="00282711" w:rsidP="00B90DEB"/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848"/>
        <w:gridCol w:w="3848"/>
        <w:gridCol w:w="3848"/>
        <w:gridCol w:w="3849"/>
      </w:tblGrid>
      <w:tr w:rsidR="00282711" w:rsidTr="005B5F9B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Default="00282711" w:rsidP="005B5F9B">
            <w:pPr>
              <w:jc w:val="center"/>
              <w:rPr>
                <w:b/>
              </w:rPr>
            </w:pP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1" w:rsidRDefault="00282711" w:rsidP="005B5F9B">
            <w:pPr>
              <w:jc w:val="center"/>
              <w:rPr>
                <w:b/>
              </w:rPr>
            </w:pPr>
            <w:r>
              <w:rPr>
                <w:b/>
              </w:rPr>
              <w:t>Reading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1" w:rsidRDefault="00282711" w:rsidP="005B5F9B">
            <w:pPr>
              <w:jc w:val="center"/>
              <w:rPr>
                <w:b/>
              </w:rPr>
            </w:pPr>
            <w:r>
              <w:rPr>
                <w:b/>
              </w:rPr>
              <w:t>Writing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1" w:rsidRDefault="00282711" w:rsidP="005B5F9B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Oracy</w:t>
            </w:r>
            <w:proofErr w:type="spellEnd"/>
          </w:p>
        </w:tc>
      </w:tr>
      <w:tr w:rsidR="00282711" w:rsidTr="005B5F9B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167490" w:rsidRDefault="00282711" w:rsidP="005B5F9B">
            <w:pPr>
              <w:jc w:val="center"/>
              <w:rPr>
                <w:b/>
              </w:rPr>
            </w:pPr>
            <w:r w:rsidRPr="00167490">
              <w:rPr>
                <w:b/>
              </w:rPr>
              <w:t xml:space="preserve">Opportunities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1" w:rsidRDefault="00282711" w:rsidP="005B5F9B">
            <w:pPr>
              <w:jc w:val="center"/>
            </w:pPr>
            <w:r>
              <w:t>Newspaper article</w:t>
            </w:r>
          </w:p>
          <w:p w:rsidR="00282711" w:rsidRDefault="00282711" w:rsidP="005B5F9B">
            <w:pPr>
              <w:jc w:val="center"/>
            </w:pPr>
            <w:r>
              <w:t>Blog</w:t>
            </w:r>
          </w:p>
          <w:p w:rsidR="00282711" w:rsidRDefault="00282711" w:rsidP="005B5F9B">
            <w:pPr>
              <w:jc w:val="center"/>
            </w:pPr>
            <w:r>
              <w:t>Academic text</w:t>
            </w:r>
          </w:p>
          <w:p w:rsidR="00282711" w:rsidRDefault="00282711" w:rsidP="005B5F9B">
            <w:pPr>
              <w:jc w:val="center"/>
            </w:pPr>
            <w:r>
              <w:t>Research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1" w:rsidRDefault="008F2B69" w:rsidP="005B5F9B">
            <w:pPr>
              <w:jc w:val="center"/>
            </w:pPr>
            <w:r>
              <w:t>Log Book Entries/Portfolios</w:t>
            </w:r>
          </w:p>
          <w:p w:rsidR="00282711" w:rsidRDefault="00282711" w:rsidP="005B5F9B">
            <w:pPr>
              <w:jc w:val="center"/>
            </w:pPr>
            <w:r>
              <w:t>Evaluation</w:t>
            </w:r>
          </w:p>
          <w:p w:rsidR="00282711" w:rsidRDefault="00282711" w:rsidP="005B5F9B">
            <w:pPr>
              <w:jc w:val="center"/>
            </w:pPr>
            <w:r>
              <w:t>Newspaper article</w:t>
            </w:r>
          </w:p>
          <w:p w:rsidR="00282711" w:rsidRDefault="00282711" w:rsidP="005B5F9B">
            <w:pPr>
              <w:jc w:val="center"/>
            </w:pPr>
            <w:r>
              <w:t>Letter</w:t>
            </w:r>
          </w:p>
          <w:p w:rsidR="00282711" w:rsidRDefault="008F2B69" w:rsidP="005B5F9B">
            <w:pPr>
              <w:jc w:val="center"/>
            </w:pPr>
            <w:r>
              <w:t>Written Report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2711" w:rsidRDefault="00282711" w:rsidP="005B5F9B">
            <w:pPr>
              <w:jc w:val="center"/>
            </w:pPr>
            <w:r>
              <w:t>Class debate</w:t>
            </w:r>
          </w:p>
          <w:p w:rsidR="00282711" w:rsidRDefault="00282711" w:rsidP="005B5F9B">
            <w:pPr>
              <w:jc w:val="center"/>
            </w:pPr>
            <w:r>
              <w:t>Presentation</w:t>
            </w:r>
          </w:p>
          <w:p w:rsidR="00282711" w:rsidRDefault="00282711" w:rsidP="005B5F9B">
            <w:pPr>
              <w:jc w:val="center"/>
            </w:pPr>
            <w:r>
              <w:t>Group discussion</w:t>
            </w:r>
          </w:p>
        </w:tc>
      </w:tr>
      <w:tr w:rsidR="00282711" w:rsidTr="005B5F9B"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Pr="00167490" w:rsidRDefault="00282711" w:rsidP="005B5F9B">
            <w:pPr>
              <w:jc w:val="center"/>
              <w:rPr>
                <w:b/>
              </w:rPr>
            </w:pPr>
            <w:r w:rsidRPr="00167490">
              <w:rPr>
                <w:b/>
              </w:rPr>
              <w:lastRenderedPageBreak/>
              <w:t xml:space="preserve">Purpose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Default="00282711" w:rsidP="005B5F9B">
            <w:pPr>
              <w:jc w:val="center"/>
            </w:pPr>
            <w:r>
              <w:t xml:space="preserve">Access to text </w:t>
            </w:r>
          </w:p>
        </w:tc>
        <w:tc>
          <w:tcPr>
            <w:tcW w:w="3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Default="00282711" w:rsidP="005B5F9B">
            <w:pPr>
              <w:jc w:val="center"/>
            </w:pPr>
            <w:r>
              <w:t xml:space="preserve">Writing at length </w:t>
            </w:r>
          </w:p>
        </w:tc>
        <w:tc>
          <w:tcPr>
            <w:tcW w:w="3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711" w:rsidRDefault="00282711" w:rsidP="005B5F9B">
            <w:pPr>
              <w:jc w:val="center"/>
            </w:pPr>
            <w:r>
              <w:t xml:space="preserve">Academic register </w:t>
            </w:r>
          </w:p>
        </w:tc>
      </w:tr>
    </w:tbl>
    <w:p w:rsidR="00950788" w:rsidRPr="003E5ED2" w:rsidRDefault="00950788" w:rsidP="00282711"/>
    <w:sectPr w:rsidR="00950788" w:rsidRPr="003E5ED2" w:rsidSect="00FF7BA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0576EC"/>
    <w:multiLevelType w:val="hybridMultilevel"/>
    <w:tmpl w:val="42D8A6F6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FB63A5D"/>
    <w:multiLevelType w:val="hybridMultilevel"/>
    <w:tmpl w:val="27507E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280F73"/>
    <w:multiLevelType w:val="hybridMultilevel"/>
    <w:tmpl w:val="B6323DBA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6B770EFA"/>
    <w:multiLevelType w:val="hybridMultilevel"/>
    <w:tmpl w:val="8370F5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A50A18"/>
    <w:multiLevelType w:val="hybridMultilevel"/>
    <w:tmpl w:val="0144F0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A9"/>
    <w:rsid w:val="0002464C"/>
    <w:rsid w:val="00051907"/>
    <w:rsid w:val="000705BA"/>
    <w:rsid w:val="00071C67"/>
    <w:rsid w:val="00074C24"/>
    <w:rsid w:val="000D7210"/>
    <w:rsid w:val="000F27A8"/>
    <w:rsid w:val="001648E0"/>
    <w:rsid w:val="00167490"/>
    <w:rsid w:val="00172E0A"/>
    <w:rsid w:val="001C23B1"/>
    <w:rsid w:val="0021030D"/>
    <w:rsid w:val="00220884"/>
    <w:rsid w:val="00221CD1"/>
    <w:rsid w:val="00235E07"/>
    <w:rsid w:val="00246524"/>
    <w:rsid w:val="00272CAB"/>
    <w:rsid w:val="00282711"/>
    <w:rsid w:val="002D00EA"/>
    <w:rsid w:val="002D7FB6"/>
    <w:rsid w:val="00302BF9"/>
    <w:rsid w:val="003E237B"/>
    <w:rsid w:val="003E5ED2"/>
    <w:rsid w:val="0042632A"/>
    <w:rsid w:val="00437B7E"/>
    <w:rsid w:val="00480080"/>
    <w:rsid w:val="0049355D"/>
    <w:rsid w:val="004F0F32"/>
    <w:rsid w:val="005800E8"/>
    <w:rsid w:val="005D0BE4"/>
    <w:rsid w:val="005D48C6"/>
    <w:rsid w:val="00622580"/>
    <w:rsid w:val="00643B72"/>
    <w:rsid w:val="00656390"/>
    <w:rsid w:val="006607AA"/>
    <w:rsid w:val="006618F3"/>
    <w:rsid w:val="006754E0"/>
    <w:rsid w:val="00686696"/>
    <w:rsid w:val="00695317"/>
    <w:rsid w:val="007136DC"/>
    <w:rsid w:val="00723A4B"/>
    <w:rsid w:val="00752C70"/>
    <w:rsid w:val="007E12EB"/>
    <w:rsid w:val="00826587"/>
    <w:rsid w:val="00881639"/>
    <w:rsid w:val="0088192D"/>
    <w:rsid w:val="00887A86"/>
    <w:rsid w:val="008E0456"/>
    <w:rsid w:val="008F2B69"/>
    <w:rsid w:val="00901BE5"/>
    <w:rsid w:val="00905238"/>
    <w:rsid w:val="00950788"/>
    <w:rsid w:val="00971A29"/>
    <w:rsid w:val="009728CB"/>
    <w:rsid w:val="00A76DA5"/>
    <w:rsid w:val="00AD78CF"/>
    <w:rsid w:val="00AE5D58"/>
    <w:rsid w:val="00B036A7"/>
    <w:rsid w:val="00B32809"/>
    <w:rsid w:val="00B46ACA"/>
    <w:rsid w:val="00B874DA"/>
    <w:rsid w:val="00B90DEB"/>
    <w:rsid w:val="00BB0424"/>
    <w:rsid w:val="00BB7764"/>
    <w:rsid w:val="00C0750D"/>
    <w:rsid w:val="00C2111D"/>
    <w:rsid w:val="00C517C9"/>
    <w:rsid w:val="00C635C5"/>
    <w:rsid w:val="00C655AE"/>
    <w:rsid w:val="00CA6121"/>
    <w:rsid w:val="00D12CFB"/>
    <w:rsid w:val="00D24BD4"/>
    <w:rsid w:val="00DB294C"/>
    <w:rsid w:val="00DB4B12"/>
    <w:rsid w:val="00DE7D14"/>
    <w:rsid w:val="00E057D9"/>
    <w:rsid w:val="00E068AD"/>
    <w:rsid w:val="00E21974"/>
    <w:rsid w:val="00E338C9"/>
    <w:rsid w:val="00E5392A"/>
    <w:rsid w:val="00EC3864"/>
    <w:rsid w:val="00EC4DD5"/>
    <w:rsid w:val="00EF4683"/>
    <w:rsid w:val="00F01318"/>
    <w:rsid w:val="00F0379B"/>
    <w:rsid w:val="00F550E3"/>
    <w:rsid w:val="00F777BE"/>
    <w:rsid w:val="00FB5B76"/>
    <w:rsid w:val="00FF7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8BB80C-6D74-403D-8397-B1E87339D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5ED2"/>
    <w:rPr>
      <w:rFonts w:ascii="Arial" w:hAnsi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3E5ED2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5ED2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5ED2"/>
    <w:pPr>
      <w:keepNext/>
      <w:keepLines/>
      <w:spacing w:before="200" w:after="0"/>
      <w:outlineLvl w:val="2"/>
    </w:pPr>
    <w:rPr>
      <w:rFonts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E5ED2"/>
    <w:pPr>
      <w:keepNext/>
      <w:keepLines/>
      <w:spacing w:before="200" w:after="0"/>
      <w:outlineLvl w:val="3"/>
    </w:pPr>
    <w:rPr>
      <w:rFonts w:eastAsiaTheme="majorEastAsia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E5ED2"/>
    <w:pPr>
      <w:keepNext/>
      <w:keepLines/>
      <w:spacing w:before="200" w:after="0"/>
      <w:outlineLvl w:val="4"/>
    </w:pPr>
    <w:rPr>
      <w:rFonts w:eastAsiaTheme="majorEastAsia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E5ED2"/>
    <w:pPr>
      <w:spacing w:after="0" w:line="240" w:lineRule="auto"/>
    </w:pPr>
    <w:rPr>
      <w:rFonts w:ascii="Arial" w:hAnsi="Arial"/>
    </w:rPr>
  </w:style>
  <w:style w:type="character" w:customStyle="1" w:styleId="Heading1Char">
    <w:name w:val="Heading 1 Char"/>
    <w:basedOn w:val="DefaultParagraphFont"/>
    <w:link w:val="Heading1"/>
    <w:uiPriority w:val="9"/>
    <w:rsid w:val="003E5ED2"/>
    <w:rPr>
      <w:rFonts w:ascii="Arial" w:eastAsiaTheme="majorEastAsia" w:hAnsi="Arial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E5ED2"/>
    <w:rPr>
      <w:rFonts w:ascii="Arial" w:eastAsiaTheme="majorEastAsia" w:hAnsi="Arial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5ED2"/>
    <w:rPr>
      <w:rFonts w:ascii="Arial" w:eastAsiaTheme="majorEastAsia" w:hAnsi="Arial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3E5ED2"/>
    <w:rPr>
      <w:rFonts w:ascii="Arial" w:eastAsiaTheme="majorEastAsia" w:hAnsi="Arial" w:cstheme="majorBidi"/>
      <w:b/>
      <w:bCs/>
      <w:i/>
      <w:i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3E5E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E5ED2"/>
    <w:rPr>
      <w:rFonts w:ascii="Arial" w:eastAsiaTheme="majorEastAsia" w:hAnsi="Arial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3E5ED2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3E5ED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3E5ED2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3E5ED2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3E5ED2"/>
    <w:rPr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E5ED2"/>
    <w:rPr>
      <w:rFonts w:ascii="Arial" w:eastAsiaTheme="majorEastAsia" w:hAnsi="Arial" w:cstheme="majorBidi"/>
      <w:color w:val="243F60" w:themeColor="accent1" w:themeShade="7F"/>
    </w:rPr>
  </w:style>
  <w:style w:type="table" w:styleId="TableGrid">
    <w:name w:val="Table Grid"/>
    <w:basedOn w:val="TableNormal"/>
    <w:uiPriority w:val="59"/>
    <w:rsid w:val="00FF7B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03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6A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338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29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estleighhigh.co.uk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Cuthberts Catholic High School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Nichola Tomlinson</dc:creator>
  <cp:lastModifiedBy>Laura Watling</cp:lastModifiedBy>
  <cp:revision>2</cp:revision>
  <cp:lastPrinted>2019-09-16T09:05:00Z</cp:lastPrinted>
  <dcterms:created xsi:type="dcterms:W3CDTF">2020-01-21T21:27:00Z</dcterms:created>
  <dcterms:modified xsi:type="dcterms:W3CDTF">2020-01-21T21:27:00Z</dcterms:modified>
</cp:coreProperties>
</file>